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FDE7" w14:textId="77777777" w:rsidR="006A1D5E" w:rsidRPr="00470F51" w:rsidRDefault="00470F51" w:rsidP="003B55E9">
      <w:pPr>
        <w:spacing w:after="0"/>
        <w:jc w:val="center"/>
        <w:rPr>
          <w:rFonts w:ascii="Garamond" w:hAnsi="Garamond"/>
          <w:sz w:val="36"/>
          <w:szCs w:val="36"/>
        </w:rPr>
      </w:pPr>
      <w:r w:rsidRPr="00470F51">
        <w:rPr>
          <w:rFonts w:ascii="Garamond" w:hAnsi="Garamond"/>
          <w:sz w:val="36"/>
          <w:szCs w:val="36"/>
        </w:rPr>
        <w:t>TOWN OF PEACHAM</w:t>
      </w:r>
    </w:p>
    <w:p w14:paraId="7B5D883E" w14:textId="77777777" w:rsidR="00527A54" w:rsidRPr="00647BBC" w:rsidRDefault="00470F51" w:rsidP="003B55E9">
      <w:pPr>
        <w:spacing w:after="0"/>
        <w:jc w:val="center"/>
        <w:rPr>
          <w:rFonts w:ascii="Garamond" w:hAnsi="Garamond"/>
          <w:sz w:val="26"/>
          <w:szCs w:val="26"/>
        </w:rPr>
      </w:pPr>
      <w:r w:rsidRPr="00647BBC">
        <w:rPr>
          <w:rFonts w:ascii="Garamond" w:hAnsi="Garamond"/>
          <w:sz w:val="26"/>
          <w:szCs w:val="26"/>
        </w:rPr>
        <w:t>Selectboard</w:t>
      </w:r>
      <w:r w:rsidR="00527A54" w:rsidRPr="00647BBC">
        <w:rPr>
          <w:rFonts w:ascii="Garamond" w:hAnsi="Garamond"/>
          <w:sz w:val="26"/>
          <w:szCs w:val="26"/>
        </w:rPr>
        <w:t xml:space="preserve"> Meeting</w:t>
      </w:r>
    </w:p>
    <w:p w14:paraId="4E40A025" w14:textId="0D939210" w:rsidR="003B55E9" w:rsidRPr="00647BBC" w:rsidRDefault="00DF7090" w:rsidP="003B55E9">
      <w:pPr>
        <w:spacing w:after="0"/>
        <w:jc w:val="center"/>
        <w:rPr>
          <w:rFonts w:ascii="Garamond" w:hAnsi="Garamond"/>
          <w:sz w:val="26"/>
          <w:szCs w:val="26"/>
        </w:rPr>
      </w:pPr>
      <w:r w:rsidRPr="00647BBC">
        <w:rPr>
          <w:rFonts w:ascii="Garamond" w:hAnsi="Garamond"/>
          <w:sz w:val="26"/>
          <w:szCs w:val="26"/>
        </w:rPr>
        <w:t xml:space="preserve">Wednesday, </w:t>
      </w:r>
      <w:r w:rsidR="005C3AE2">
        <w:rPr>
          <w:rFonts w:ascii="Garamond" w:hAnsi="Garamond"/>
          <w:sz w:val="26"/>
          <w:szCs w:val="26"/>
        </w:rPr>
        <w:t>July 20th</w:t>
      </w:r>
      <w:r w:rsidR="00E426D5" w:rsidRPr="00647BBC">
        <w:rPr>
          <w:rFonts w:ascii="Garamond" w:hAnsi="Garamond"/>
          <w:sz w:val="26"/>
          <w:szCs w:val="26"/>
        </w:rPr>
        <w:t xml:space="preserve">, 2022 </w:t>
      </w:r>
      <w:r w:rsidRPr="00647BBC">
        <w:rPr>
          <w:rFonts w:ascii="Garamond" w:hAnsi="Garamond"/>
          <w:sz w:val="26"/>
          <w:szCs w:val="26"/>
        </w:rPr>
        <w:t>at 7</w:t>
      </w:r>
      <w:r w:rsidR="003B55E9" w:rsidRPr="00647BBC">
        <w:rPr>
          <w:rFonts w:ascii="Garamond" w:hAnsi="Garamond"/>
          <w:sz w:val="26"/>
          <w:szCs w:val="26"/>
        </w:rPr>
        <w:t>:</w:t>
      </w:r>
      <w:r w:rsidRPr="00647BBC">
        <w:rPr>
          <w:rFonts w:ascii="Garamond" w:hAnsi="Garamond"/>
          <w:sz w:val="26"/>
          <w:szCs w:val="26"/>
        </w:rPr>
        <w:t>0</w:t>
      </w:r>
      <w:r w:rsidR="003B55E9" w:rsidRPr="00647BBC">
        <w:rPr>
          <w:rFonts w:ascii="Garamond" w:hAnsi="Garamond"/>
          <w:sz w:val="26"/>
          <w:szCs w:val="26"/>
        </w:rPr>
        <w:t>0pm</w:t>
      </w:r>
    </w:p>
    <w:p w14:paraId="204C7B64" w14:textId="3431D145" w:rsidR="00370EA7" w:rsidRPr="00647BBC" w:rsidRDefault="00370EA7" w:rsidP="00370EA7">
      <w:pPr>
        <w:spacing w:after="0"/>
        <w:jc w:val="center"/>
        <w:rPr>
          <w:sz w:val="26"/>
          <w:szCs w:val="26"/>
        </w:rPr>
      </w:pPr>
      <w:r w:rsidRPr="00647BBC">
        <w:rPr>
          <w:rFonts w:ascii="Garamond" w:hAnsi="Garamond"/>
          <w:sz w:val="26"/>
          <w:szCs w:val="26"/>
        </w:rPr>
        <w:t xml:space="preserve">Location: </w:t>
      </w:r>
      <w:r w:rsidR="004D1DF8" w:rsidRPr="00647BBC">
        <w:rPr>
          <w:rFonts w:ascii="Garamond" w:hAnsi="Garamond"/>
          <w:sz w:val="26"/>
          <w:szCs w:val="26"/>
        </w:rPr>
        <w:t xml:space="preserve">Hybrid Meeting </w:t>
      </w:r>
      <w:r w:rsidR="006026F6">
        <w:rPr>
          <w:rFonts w:ascii="Garamond" w:hAnsi="Garamond"/>
          <w:sz w:val="26"/>
          <w:szCs w:val="26"/>
        </w:rPr>
        <w:t xml:space="preserve">held at </w:t>
      </w:r>
      <w:r w:rsidR="004D1DF8" w:rsidRPr="00647BBC">
        <w:rPr>
          <w:rFonts w:ascii="Garamond" w:hAnsi="Garamond"/>
          <w:sz w:val="26"/>
          <w:szCs w:val="26"/>
        </w:rPr>
        <w:t xml:space="preserve">the </w:t>
      </w:r>
      <w:r w:rsidR="00DF7090" w:rsidRPr="00647BBC">
        <w:rPr>
          <w:rFonts w:ascii="Garamond" w:hAnsi="Garamond"/>
          <w:sz w:val="26"/>
          <w:szCs w:val="26"/>
        </w:rPr>
        <w:t xml:space="preserve">Peacham Library Community Room and via </w:t>
      </w:r>
      <w:r w:rsidR="006026F6">
        <w:rPr>
          <w:rFonts w:ascii="Garamond" w:hAnsi="Garamond"/>
          <w:sz w:val="26"/>
          <w:szCs w:val="26"/>
        </w:rPr>
        <w:t>z</w:t>
      </w:r>
      <w:r w:rsidR="00DF7090" w:rsidRPr="00647BBC">
        <w:rPr>
          <w:rFonts w:ascii="Garamond" w:hAnsi="Garamond"/>
          <w:sz w:val="26"/>
          <w:szCs w:val="26"/>
        </w:rPr>
        <w:t>oom</w:t>
      </w:r>
    </w:p>
    <w:p w14:paraId="31267DE6" w14:textId="77777777" w:rsidR="00E426D5" w:rsidRPr="004D1DF8" w:rsidRDefault="00E426D5" w:rsidP="00370EA7">
      <w:pPr>
        <w:spacing w:after="0"/>
        <w:jc w:val="center"/>
        <w:rPr>
          <w:rFonts w:ascii="Garamond" w:hAnsi="Garamond"/>
          <w:sz w:val="26"/>
          <w:szCs w:val="26"/>
        </w:rPr>
      </w:pPr>
    </w:p>
    <w:p w14:paraId="734D6AD0" w14:textId="4EAD5077" w:rsidR="00470F51" w:rsidRDefault="006026F6" w:rsidP="003B55E9">
      <w:pPr>
        <w:spacing w:after="0"/>
        <w:jc w:val="center"/>
        <w:rPr>
          <w:rFonts w:ascii="Garamond" w:hAnsi="Garamond"/>
          <w:sz w:val="24"/>
          <w:szCs w:val="24"/>
        </w:rPr>
      </w:pPr>
      <w:r>
        <w:rPr>
          <w:rFonts w:ascii="Garamond" w:hAnsi="Garamond"/>
          <w:sz w:val="24"/>
          <w:szCs w:val="24"/>
        </w:rPr>
        <w:t xml:space="preserve">Attendance: Peter Craig, Selectboard Chair, Richard Browne, Selectboard, Alfred Dedam, Selectboard, Jeremy Withers, Road Foreman, Thomas Galinat, Town Clerk, </w:t>
      </w:r>
      <w:r w:rsidR="005C3AE2">
        <w:rPr>
          <w:rFonts w:ascii="Garamond" w:hAnsi="Garamond"/>
          <w:sz w:val="24"/>
          <w:szCs w:val="24"/>
        </w:rPr>
        <w:t xml:space="preserve">John </w:t>
      </w:r>
      <w:r w:rsidR="007A55C5">
        <w:rPr>
          <w:rFonts w:ascii="Garamond" w:hAnsi="Garamond"/>
          <w:sz w:val="24"/>
          <w:szCs w:val="24"/>
        </w:rPr>
        <w:t xml:space="preserve">Reiss, Dave Stauffer, </w:t>
      </w:r>
      <w:r w:rsidR="003820E2">
        <w:rPr>
          <w:rFonts w:ascii="Garamond" w:hAnsi="Garamond"/>
          <w:sz w:val="24"/>
          <w:szCs w:val="24"/>
        </w:rPr>
        <w:t>Janie Carle, Ron Craig</w:t>
      </w:r>
      <w:r w:rsidR="00EC2C1D">
        <w:rPr>
          <w:rFonts w:ascii="Garamond" w:hAnsi="Garamond"/>
          <w:sz w:val="24"/>
          <w:szCs w:val="24"/>
        </w:rPr>
        <w:t>, Harry Vann, Jock Gill</w:t>
      </w:r>
    </w:p>
    <w:p w14:paraId="1676B061" w14:textId="77777777" w:rsidR="006026F6" w:rsidRPr="00B850CC" w:rsidRDefault="006026F6" w:rsidP="003B55E9">
      <w:pPr>
        <w:spacing w:after="0"/>
        <w:jc w:val="center"/>
        <w:rPr>
          <w:rFonts w:ascii="Garamond" w:hAnsi="Garamond"/>
          <w:sz w:val="24"/>
          <w:szCs w:val="24"/>
        </w:rPr>
      </w:pPr>
    </w:p>
    <w:p w14:paraId="7C0799D5" w14:textId="70E8380E" w:rsidR="00470F51" w:rsidRPr="00B850CC" w:rsidRDefault="0018507D" w:rsidP="003B55E9">
      <w:pPr>
        <w:spacing w:after="0"/>
        <w:jc w:val="center"/>
        <w:rPr>
          <w:rFonts w:ascii="Garamond" w:hAnsi="Garamond"/>
          <w:sz w:val="24"/>
          <w:szCs w:val="24"/>
        </w:rPr>
      </w:pPr>
      <w:r>
        <w:rPr>
          <w:rFonts w:ascii="Garamond" w:hAnsi="Garamond"/>
          <w:sz w:val="24"/>
          <w:szCs w:val="24"/>
        </w:rPr>
        <w:t>MINUTES</w:t>
      </w:r>
    </w:p>
    <w:p w14:paraId="4AA56C5A" w14:textId="77777777" w:rsidR="00470F51" w:rsidRPr="00E2056D" w:rsidRDefault="00470F51" w:rsidP="003B55E9">
      <w:pPr>
        <w:spacing w:after="0"/>
        <w:jc w:val="center"/>
        <w:rPr>
          <w:rFonts w:ascii="Garamond" w:hAnsi="Garamond"/>
          <w:sz w:val="28"/>
          <w:szCs w:val="28"/>
        </w:rPr>
      </w:pPr>
    </w:p>
    <w:p w14:paraId="286F287F" w14:textId="66513D6F" w:rsidR="005C3AE2" w:rsidRPr="00030867" w:rsidRDefault="005C3AE2" w:rsidP="005C3AE2">
      <w:pPr>
        <w:pStyle w:val="ListParagraph"/>
        <w:numPr>
          <w:ilvl w:val="0"/>
          <w:numId w:val="1"/>
        </w:numPr>
        <w:spacing w:after="0" w:line="240" w:lineRule="auto"/>
        <w:rPr>
          <w:rFonts w:ascii="Garamond" w:hAnsi="Garamond"/>
        </w:rPr>
      </w:pPr>
      <w:r w:rsidRPr="00030867">
        <w:rPr>
          <w:rFonts w:ascii="Garamond" w:hAnsi="Garamond"/>
        </w:rPr>
        <w:t>Call to order</w:t>
      </w:r>
      <w:r w:rsidR="003820E2">
        <w:rPr>
          <w:rFonts w:ascii="Garamond" w:hAnsi="Garamond"/>
        </w:rPr>
        <w:t xml:space="preserve"> by Chair Peter Craig at 7:01pm</w:t>
      </w:r>
    </w:p>
    <w:p w14:paraId="4B715632" w14:textId="77777777" w:rsidR="005C3AE2" w:rsidRDefault="005C3AE2" w:rsidP="005C3AE2">
      <w:pPr>
        <w:pStyle w:val="ListParagraph"/>
        <w:numPr>
          <w:ilvl w:val="0"/>
          <w:numId w:val="1"/>
        </w:numPr>
        <w:spacing w:after="0" w:line="240" w:lineRule="auto"/>
        <w:rPr>
          <w:rFonts w:ascii="Garamond" w:hAnsi="Garamond"/>
        </w:rPr>
      </w:pPr>
      <w:r w:rsidRPr="00030867">
        <w:rPr>
          <w:rFonts w:ascii="Garamond" w:hAnsi="Garamond"/>
        </w:rPr>
        <w:t>Additions to the agenda</w:t>
      </w:r>
    </w:p>
    <w:p w14:paraId="55AEAC48" w14:textId="53365592" w:rsidR="003820E2" w:rsidRDefault="003820E2" w:rsidP="003820E2">
      <w:pPr>
        <w:pStyle w:val="ListParagraph"/>
        <w:numPr>
          <w:ilvl w:val="1"/>
          <w:numId w:val="1"/>
        </w:numPr>
        <w:spacing w:after="0" w:line="240" w:lineRule="auto"/>
        <w:rPr>
          <w:rFonts w:ascii="Garamond" w:hAnsi="Garamond"/>
        </w:rPr>
      </w:pPr>
      <w:r>
        <w:rPr>
          <w:rFonts w:ascii="Garamond" w:hAnsi="Garamond"/>
        </w:rPr>
        <w:t>Solar Array approval</w:t>
      </w:r>
    </w:p>
    <w:p w14:paraId="667D9B6D" w14:textId="7A7B9C32" w:rsidR="00EF68EF" w:rsidRPr="006C65CF" w:rsidRDefault="00EF68EF" w:rsidP="00EF68EF">
      <w:pPr>
        <w:pStyle w:val="ListParagraph"/>
        <w:numPr>
          <w:ilvl w:val="2"/>
          <w:numId w:val="1"/>
        </w:numPr>
        <w:spacing w:after="0" w:line="240" w:lineRule="auto"/>
        <w:rPr>
          <w:rFonts w:ascii="Garamond" w:hAnsi="Garamond"/>
          <w:b/>
          <w:bCs/>
        </w:rPr>
      </w:pPr>
      <w:r w:rsidRPr="006C65CF">
        <w:rPr>
          <w:rFonts w:ascii="Garamond" w:hAnsi="Garamond"/>
          <w:b/>
          <w:bCs/>
        </w:rPr>
        <w:t xml:space="preserve">Richard Browne moved to sign the solar array </w:t>
      </w:r>
      <w:r w:rsidR="00077774" w:rsidRPr="006C65CF">
        <w:rPr>
          <w:rFonts w:ascii="Garamond" w:hAnsi="Garamond"/>
          <w:b/>
          <w:bCs/>
        </w:rPr>
        <w:t>agreement,</w:t>
      </w:r>
      <w:r w:rsidR="006C65CF" w:rsidRPr="006C65CF">
        <w:rPr>
          <w:rFonts w:ascii="Garamond" w:hAnsi="Garamond"/>
          <w:b/>
          <w:bCs/>
        </w:rPr>
        <w:t xml:space="preserve"> there was no second or vote.  Conversation following the motion requesting the clerk to prepare the document for signatures and its history of prior approval </w:t>
      </w:r>
      <w:r w:rsidR="00467345">
        <w:rPr>
          <w:rFonts w:ascii="Garamond" w:hAnsi="Garamond"/>
          <w:b/>
          <w:bCs/>
        </w:rPr>
        <w:t xml:space="preserve">by the Chair, this may have </w:t>
      </w:r>
      <w:r w:rsidR="006C65CF" w:rsidRPr="006C65CF">
        <w:rPr>
          <w:rFonts w:ascii="Garamond" w:hAnsi="Garamond"/>
          <w:b/>
          <w:bCs/>
        </w:rPr>
        <w:t>implie</w:t>
      </w:r>
      <w:r w:rsidR="006C65CF">
        <w:rPr>
          <w:rFonts w:ascii="Garamond" w:hAnsi="Garamond"/>
          <w:b/>
          <w:bCs/>
        </w:rPr>
        <w:t>d the intention of the board</w:t>
      </w:r>
      <w:r w:rsidR="006C65CF" w:rsidRPr="006C65CF">
        <w:rPr>
          <w:rFonts w:ascii="Garamond" w:hAnsi="Garamond"/>
          <w:b/>
          <w:bCs/>
        </w:rPr>
        <w:t>.</w:t>
      </w:r>
    </w:p>
    <w:p w14:paraId="784CF80A" w14:textId="460F7E8E" w:rsidR="003820E2" w:rsidRDefault="003820E2" w:rsidP="003820E2">
      <w:pPr>
        <w:pStyle w:val="ListParagraph"/>
        <w:numPr>
          <w:ilvl w:val="1"/>
          <w:numId w:val="1"/>
        </w:numPr>
        <w:spacing w:after="0" w:line="240" w:lineRule="auto"/>
        <w:rPr>
          <w:rFonts w:ascii="Garamond" w:hAnsi="Garamond"/>
        </w:rPr>
      </w:pPr>
      <w:r>
        <w:rPr>
          <w:rFonts w:ascii="Garamond" w:hAnsi="Garamond"/>
        </w:rPr>
        <w:t>Executive Session for a Legal Matter</w:t>
      </w:r>
      <w:r w:rsidR="006E7AE6">
        <w:rPr>
          <w:rFonts w:ascii="Garamond" w:hAnsi="Garamond"/>
        </w:rPr>
        <w:t xml:space="preserve"> in at 8:20</w:t>
      </w:r>
      <w:r>
        <w:rPr>
          <w:rFonts w:ascii="Garamond" w:hAnsi="Garamond"/>
        </w:rPr>
        <w:tab/>
      </w:r>
    </w:p>
    <w:p w14:paraId="1F941E9B" w14:textId="4AC59FF3" w:rsidR="00663DCD" w:rsidRPr="00663DCD" w:rsidRDefault="00663DCD" w:rsidP="00663DCD">
      <w:pPr>
        <w:pStyle w:val="ListParagraph"/>
        <w:numPr>
          <w:ilvl w:val="2"/>
          <w:numId w:val="1"/>
        </w:numPr>
        <w:spacing w:after="0" w:line="240" w:lineRule="auto"/>
        <w:rPr>
          <w:rFonts w:ascii="Garamond" w:hAnsi="Garamond"/>
          <w:b/>
          <w:bCs/>
        </w:rPr>
      </w:pPr>
      <w:r w:rsidRPr="00663DCD">
        <w:rPr>
          <w:rFonts w:ascii="Garamond" w:hAnsi="Garamond"/>
          <w:b/>
          <w:bCs/>
        </w:rPr>
        <w:t>Richard Browned moved to enter executive session for a legal matter at 8:10pm, seconded by Alfred Dedam, all in favor, so moved.</w:t>
      </w:r>
      <w:r>
        <w:rPr>
          <w:rFonts w:ascii="Garamond" w:hAnsi="Garamond"/>
          <w:b/>
          <w:bCs/>
        </w:rPr>
        <w:t xml:space="preserve"> </w:t>
      </w:r>
      <w:r>
        <w:rPr>
          <w:rFonts w:ascii="Garamond" w:hAnsi="Garamond"/>
        </w:rPr>
        <w:t xml:space="preserve">The board came out of executive session at 8:20pm. </w:t>
      </w:r>
      <w:r w:rsidRPr="00663DCD">
        <w:rPr>
          <w:rFonts w:ascii="Garamond" w:hAnsi="Garamond"/>
          <w:b/>
          <w:bCs/>
        </w:rPr>
        <w:t>No action taken.</w:t>
      </w:r>
    </w:p>
    <w:p w14:paraId="56593262" w14:textId="67ACFB6C" w:rsidR="003820E2" w:rsidRDefault="003820E2" w:rsidP="003820E2">
      <w:pPr>
        <w:pStyle w:val="ListParagraph"/>
        <w:numPr>
          <w:ilvl w:val="1"/>
          <w:numId w:val="1"/>
        </w:numPr>
        <w:spacing w:after="0" w:line="240" w:lineRule="auto"/>
        <w:rPr>
          <w:rFonts w:ascii="Garamond" w:hAnsi="Garamond"/>
        </w:rPr>
      </w:pPr>
      <w:r>
        <w:rPr>
          <w:rFonts w:ascii="Garamond" w:hAnsi="Garamond"/>
        </w:rPr>
        <w:t>Executive Session for Personnel</w:t>
      </w:r>
      <w:r w:rsidR="006E7AE6">
        <w:rPr>
          <w:rFonts w:ascii="Garamond" w:hAnsi="Garamond"/>
        </w:rPr>
        <w:t xml:space="preserve"> </w:t>
      </w:r>
    </w:p>
    <w:p w14:paraId="72363E5D" w14:textId="3C406507" w:rsidR="00663DCD" w:rsidRDefault="00663DCD" w:rsidP="00663DCD">
      <w:pPr>
        <w:pStyle w:val="ListParagraph"/>
        <w:numPr>
          <w:ilvl w:val="2"/>
          <w:numId w:val="1"/>
        </w:numPr>
        <w:spacing w:after="0" w:line="240" w:lineRule="auto"/>
        <w:rPr>
          <w:rFonts w:ascii="Garamond" w:hAnsi="Garamond"/>
        </w:rPr>
      </w:pPr>
      <w:r w:rsidRPr="00663DCD">
        <w:rPr>
          <w:rFonts w:ascii="Garamond" w:hAnsi="Garamond"/>
          <w:b/>
          <w:bCs/>
        </w:rPr>
        <w:t xml:space="preserve">Richard Browned moved to enter executive session for </w:t>
      </w:r>
      <w:r>
        <w:rPr>
          <w:rFonts w:ascii="Garamond" w:hAnsi="Garamond"/>
          <w:b/>
          <w:bCs/>
        </w:rPr>
        <w:t>personnel</w:t>
      </w:r>
      <w:r w:rsidRPr="00663DCD">
        <w:rPr>
          <w:rFonts w:ascii="Garamond" w:hAnsi="Garamond"/>
          <w:b/>
          <w:bCs/>
        </w:rPr>
        <w:t xml:space="preserve"> at 8:</w:t>
      </w:r>
      <w:r>
        <w:rPr>
          <w:rFonts w:ascii="Garamond" w:hAnsi="Garamond"/>
          <w:b/>
          <w:bCs/>
        </w:rPr>
        <w:t>2</w:t>
      </w:r>
      <w:r w:rsidR="001A0D41">
        <w:rPr>
          <w:rFonts w:ascii="Garamond" w:hAnsi="Garamond"/>
          <w:b/>
          <w:bCs/>
        </w:rPr>
        <w:t>2</w:t>
      </w:r>
      <w:r w:rsidRPr="00663DCD">
        <w:rPr>
          <w:rFonts w:ascii="Garamond" w:hAnsi="Garamond"/>
          <w:b/>
          <w:bCs/>
        </w:rPr>
        <w:t>pm, seconded by Alfred Dedam, all in favor, so moved.</w:t>
      </w:r>
      <w:r>
        <w:rPr>
          <w:rFonts w:ascii="Garamond" w:hAnsi="Garamond"/>
          <w:b/>
          <w:bCs/>
        </w:rPr>
        <w:t xml:space="preserve"> </w:t>
      </w:r>
      <w:r>
        <w:rPr>
          <w:rFonts w:ascii="Garamond" w:hAnsi="Garamond"/>
        </w:rPr>
        <w:t xml:space="preserve">The board came out of executive session at 8:28pm.  </w:t>
      </w:r>
      <w:r w:rsidRPr="001A0D41">
        <w:rPr>
          <w:rFonts w:ascii="Garamond" w:hAnsi="Garamond"/>
          <w:b/>
          <w:bCs/>
        </w:rPr>
        <w:t>No action taken.</w:t>
      </w:r>
    </w:p>
    <w:p w14:paraId="392EA77F" w14:textId="0E30D9AD" w:rsidR="003F630C" w:rsidRDefault="00F23E07" w:rsidP="00F23E07">
      <w:pPr>
        <w:pStyle w:val="ListParagraph"/>
        <w:numPr>
          <w:ilvl w:val="1"/>
          <w:numId w:val="1"/>
        </w:numPr>
        <w:spacing w:after="0" w:line="240" w:lineRule="auto"/>
        <w:rPr>
          <w:rFonts w:ascii="Garamond" w:hAnsi="Garamond"/>
        </w:rPr>
      </w:pPr>
      <w:r>
        <w:rPr>
          <w:rFonts w:ascii="Garamond" w:hAnsi="Garamond"/>
        </w:rPr>
        <w:t>Conservation Commission Appointment</w:t>
      </w:r>
    </w:p>
    <w:p w14:paraId="031B7A33" w14:textId="735DFB93" w:rsidR="00467345" w:rsidRPr="00467345" w:rsidRDefault="00467345" w:rsidP="00467345">
      <w:pPr>
        <w:pStyle w:val="ListParagraph"/>
        <w:numPr>
          <w:ilvl w:val="2"/>
          <w:numId w:val="1"/>
        </w:numPr>
        <w:spacing w:after="0" w:line="240" w:lineRule="auto"/>
        <w:rPr>
          <w:rFonts w:ascii="Garamond" w:hAnsi="Garamond"/>
          <w:b/>
          <w:bCs/>
        </w:rPr>
      </w:pPr>
      <w:r w:rsidRPr="00467345">
        <w:rPr>
          <w:rFonts w:ascii="Garamond" w:hAnsi="Garamond"/>
          <w:b/>
          <w:bCs/>
        </w:rPr>
        <w:t xml:space="preserve">Richard Browne moved to appoint Neil Monteith to the Conservation Commission, </w:t>
      </w:r>
      <w:r w:rsidR="00C24B74" w:rsidRPr="00467345">
        <w:rPr>
          <w:rFonts w:ascii="Garamond" w:hAnsi="Garamond"/>
          <w:b/>
          <w:bCs/>
        </w:rPr>
        <w:t>seconded</w:t>
      </w:r>
      <w:r w:rsidRPr="00467345">
        <w:rPr>
          <w:rFonts w:ascii="Garamond" w:hAnsi="Garamond"/>
          <w:b/>
          <w:bCs/>
        </w:rPr>
        <w:t xml:space="preserve"> by Alfred Dedam, all in favor, so moved.</w:t>
      </w:r>
    </w:p>
    <w:p w14:paraId="639A21D1" w14:textId="77777777" w:rsidR="00C24B74" w:rsidRDefault="003F630C" w:rsidP="00467345">
      <w:pPr>
        <w:pStyle w:val="ListParagraph"/>
        <w:numPr>
          <w:ilvl w:val="1"/>
          <w:numId w:val="1"/>
        </w:numPr>
        <w:spacing w:after="0" w:line="240" w:lineRule="auto"/>
        <w:rPr>
          <w:rFonts w:ascii="Garamond" w:hAnsi="Garamond"/>
        </w:rPr>
      </w:pPr>
      <w:r>
        <w:rPr>
          <w:rFonts w:ascii="Garamond" w:hAnsi="Garamond"/>
        </w:rPr>
        <w:t>August 3</w:t>
      </w:r>
      <w:r w:rsidRPr="003F630C">
        <w:rPr>
          <w:rFonts w:ascii="Garamond" w:hAnsi="Garamond"/>
          <w:vertAlign w:val="superscript"/>
        </w:rPr>
        <w:t>rd</w:t>
      </w:r>
      <w:r>
        <w:rPr>
          <w:rFonts w:ascii="Garamond" w:hAnsi="Garamond"/>
        </w:rPr>
        <w:t xml:space="preserve"> location</w:t>
      </w:r>
    </w:p>
    <w:p w14:paraId="2242306F" w14:textId="2EF57721" w:rsidR="00F23E07" w:rsidRPr="00C24B74" w:rsidRDefault="00C24B74" w:rsidP="00C24B74">
      <w:pPr>
        <w:pStyle w:val="ListParagraph"/>
        <w:numPr>
          <w:ilvl w:val="2"/>
          <w:numId w:val="1"/>
        </w:numPr>
        <w:spacing w:after="0" w:line="240" w:lineRule="auto"/>
        <w:rPr>
          <w:rFonts w:ascii="Garamond" w:hAnsi="Garamond"/>
        </w:rPr>
      </w:pPr>
      <w:r>
        <w:rPr>
          <w:rFonts w:ascii="Garamond" w:hAnsi="Garamond"/>
        </w:rPr>
        <w:t>The board discussed moving the meeting to the Gym due to a conflict with the library.  The board will meet on August 3</w:t>
      </w:r>
      <w:r w:rsidRPr="00C24B74">
        <w:rPr>
          <w:rFonts w:ascii="Garamond" w:hAnsi="Garamond"/>
          <w:vertAlign w:val="superscript"/>
        </w:rPr>
        <w:t>rd</w:t>
      </w:r>
      <w:r>
        <w:rPr>
          <w:rFonts w:ascii="Garamond" w:hAnsi="Garamond"/>
        </w:rPr>
        <w:t xml:space="preserve"> in the gym at 7pm.</w:t>
      </w:r>
      <w:r w:rsidR="00F23E07" w:rsidRPr="00C24B74">
        <w:rPr>
          <w:rFonts w:ascii="Garamond" w:hAnsi="Garamond"/>
        </w:rPr>
        <w:tab/>
      </w:r>
    </w:p>
    <w:p w14:paraId="148AE7F5" w14:textId="2FE45917" w:rsidR="005C3AE2" w:rsidRDefault="005C3AE2" w:rsidP="005C3AE2">
      <w:pPr>
        <w:pStyle w:val="ListParagraph"/>
        <w:numPr>
          <w:ilvl w:val="0"/>
          <w:numId w:val="1"/>
        </w:numPr>
        <w:spacing w:after="0" w:line="240" w:lineRule="auto"/>
        <w:rPr>
          <w:rFonts w:ascii="Garamond" w:hAnsi="Garamond"/>
        </w:rPr>
      </w:pPr>
      <w:r w:rsidRPr="00030867">
        <w:rPr>
          <w:rFonts w:ascii="Garamond" w:hAnsi="Garamond"/>
        </w:rPr>
        <w:t>Highway Department update</w:t>
      </w:r>
    </w:p>
    <w:p w14:paraId="663A8219" w14:textId="5818A9F0" w:rsidR="003820E2" w:rsidRDefault="003820E2" w:rsidP="003820E2">
      <w:pPr>
        <w:pStyle w:val="ListParagraph"/>
        <w:numPr>
          <w:ilvl w:val="1"/>
          <w:numId w:val="1"/>
        </w:numPr>
        <w:spacing w:after="0" w:line="240" w:lineRule="auto"/>
        <w:rPr>
          <w:rFonts w:ascii="Garamond" w:hAnsi="Garamond"/>
        </w:rPr>
      </w:pPr>
      <w:r>
        <w:rPr>
          <w:rFonts w:ascii="Garamond" w:hAnsi="Garamond"/>
        </w:rPr>
        <w:t>Jeremy Withers thanked the Town of Peacham for the July 4</w:t>
      </w:r>
      <w:r w:rsidRPr="003820E2">
        <w:rPr>
          <w:rFonts w:ascii="Garamond" w:hAnsi="Garamond"/>
          <w:vertAlign w:val="superscript"/>
        </w:rPr>
        <w:t>th</w:t>
      </w:r>
      <w:r>
        <w:rPr>
          <w:rFonts w:ascii="Garamond" w:hAnsi="Garamond"/>
        </w:rPr>
        <w:t xml:space="preserve"> Tractor Parade.  Maple Tree-County Road intersection is complete.  Withers spoke on the Stop Sign in South Peacham, he asked that a public posting make this traffic change well known.</w:t>
      </w:r>
      <w:r w:rsidR="00EC2C1D">
        <w:rPr>
          <w:rFonts w:ascii="Garamond" w:hAnsi="Garamond"/>
        </w:rPr>
        <w:t xml:space="preserve">  Withers stated it was time to get started on replacing our leased plow truck.  Peter Craig asked Withers to consider other brands if the truck could be replaced sooner.  Withers approached the board about purchasing a roadside mower with the Town of Danville to share the cost and use.  No decision. </w:t>
      </w:r>
      <w:r w:rsidR="00382208">
        <w:rPr>
          <w:rFonts w:ascii="Garamond" w:hAnsi="Garamond"/>
        </w:rPr>
        <w:t>Withers stated the fuel is going to be over budget, gravel is at budget, likely to go over.</w:t>
      </w:r>
    </w:p>
    <w:p w14:paraId="13CC5735" w14:textId="453D2F4C" w:rsidR="00382208" w:rsidRDefault="00382208" w:rsidP="003820E2">
      <w:pPr>
        <w:pStyle w:val="ListParagraph"/>
        <w:numPr>
          <w:ilvl w:val="1"/>
          <w:numId w:val="1"/>
        </w:numPr>
        <w:spacing w:after="0" w:line="240" w:lineRule="auto"/>
        <w:rPr>
          <w:rFonts w:ascii="Garamond" w:hAnsi="Garamond"/>
        </w:rPr>
      </w:pPr>
      <w:r>
        <w:rPr>
          <w:rFonts w:ascii="Garamond" w:hAnsi="Garamond"/>
        </w:rPr>
        <w:t>Road Side Invasives</w:t>
      </w:r>
    </w:p>
    <w:p w14:paraId="340BD6D3" w14:textId="3B026C43" w:rsidR="00382208" w:rsidRPr="00030867" w:rsidRDefault="00382208" w:rsidP="00382208">
      <w:pPr>
        <w:pStyle w:val="ListParagraph"/>
        <w:numPr>
          <w:ilvl w:val="2"/>
          <w:numId w:val="1"/>
        </w:numPr>
        <w:spacing w:after="0" w:line="240" w:lineRule="auto"/>
        <w:rPr>
          <w:rFonts w:ascii="Garamond" w:hAnsi="Garamond"/>
        </w:rPr>
      </w:pPr>
      <w:r>
        <w:rPr>
          <w:rFonts w:ascii="Garamond" w:hAnsi="Garamond"/>
        </w:rPr>
        <w:t xml:space="preserve">Dave Stauffer spoke on spreading invasive with a brush hog type mower vs a sickle bar mower.  Alfred Dedam stated he did speak with the road side mowing contractor. The board will </w:t>
      </w:r>
      <w:r w:rsidR="009D6EDC">
        <w:rPr>
          <w:rFonts w:ascii="Garamond" w:hAnsi="Garamond"/>
        </w:rPr>
        <w:t xml:space="preserve">continue to </w:t>
      </w:r>
      <w:r>
        <w:rPr>
          <w:rFonts w:ascii="Garamond" w:hAnsi="Garamond"/>
        </w:rPr>
        <w:t>look into this.</w:t>
      </w:r>
    </w:p>
    <w:p w14:paraId="2FF15063" w14:textId="453C30B5" w:rsidR="005C3AE2" w:rsidRDefault="005C3AE2" w:rsidP="005C3AE2">
      <w:pPr>
        <w:pStyle w:val="ListParagraph"/>
        <w:numPr>
          <w:ilvl w:val="0"/>
          <w:numId w:val="1"/>
        </w:numPr>
        <w:spacing w:after="0" w:line="240" w:lineRule="auto"/>
        <w:rPr>
          <w:rFonts w:ascii="Garamond" w:hAnsi="Garamond"/>
        </w:rPr>
      </w:pPr>
      <w:r w:rsidRPr="00030867">
        <w:rPr>
          <w:rFonts w:ascii="Garamond" w:hAnsi="Garamond"/>
        </w:rPr>
        <w:t>Town Clerk/Treasurer update</w:t>
      </w:r>
    </w:p>
    <w:p w14:paraId="31256566" w14:textId="677663B9" w:rsidR="004533E8" w:rsidRDefault="004533E8" w:rsidP="004533E8">
      <w:pPr>
        <w:pStyle w:val="ListParagraph"/>
        <w:numPr>
          <w:ilvl w:val="1"/>
          <w:numId w:val="1"/>
        </w:numPr>
        <w:spacing w:after="0" w:line="240" w:lineRule="auto"/>
        <w:rPr>
          <w:rFonts w:ascii="Garamond" w:hAnsi="Garamond"/>
        </w:rPr>
      </w:pPr>
      <w:r>
        <w:rPr>
          <w:rFonts w:ascii="Garamond" w:hAnsi="Garamond"/>
        </w:rPr>
        <w:t xml:space="preserve">Thomas Galinat spoke that the Town Office </w:t>
      </w:r>
      <w:r w:rsidR="00743DD3">
        <w:rPr>
          <w:rFonts w:ascii="Garamond" w:hAnsi="Garamond"/>
        </w:rPr>
        <w:t xml:space="preserve">has been chaotic with both employees being out at various times with Covid in their families and personal medical issues.  The office is prepping for the August Primary and moving forward with Land Record digitization.  The </w:t>
      </w:r>
      <w:r w:rsidR="00743DD3">
        <w:rPr>
          <w:rFonts w:ascii="Garamond" w:hAnsi="Garamond"/>
        </w:rPr>
        <w:lastRenderedPageBreak/>
        <w:t>Office will be closed from 7/25-8/1 for digitization and land records will not be available until August 8</w:t>
      </w:r>
      <w:r w:rsidR="00743DD3" w:rsidRPr="00743DD3">
        <w:rPr>
          <w:rFonts w:ascii="Garamond" w:hAnsi="Garamond"/>
          <w:vertAlign w:val="superscript"/>
        </w:rPr>
        <w:t>th</w:t>
      </w:r>
      <w:r w:rsidR="00743DD3">
        <w:rPr>
          <w:rFonts w:ascii="Garamond" w:hAnsi="Garamond"/>
        </w:rPr>
        <w:t>.  Tax bills will be mailed on August 1</w:t>
      </w:r>
      <w:r w:rsidR="00743DD3" w:rsidRPr="00743DD3">
        <w:rPr>
          <w:rFonts w:ascii="Garamond" w:hAnsi="Garamond"/>
          <w:vertAlign w:val="superscript"/>
        </w:rPr>
        <w:t>st</w:t>
      </w:r>
      <w:r w:rsidR="00743DD3">
        <w:rPr>
          <w:rFonts w:ascii="Garamond" w:hAnsi="Garamond"/>
        </w:rPr>
        <w:t>.</w:t>
      </w:r>
    </w:p>
    <w:p w14:paraId="67001BFB" w14:textId="0700E4D5" w:rsidR="009D6EDC" w:rsidRDefault="009D6EDC" w:rsidP="009D6EDC">
      <w:pPr>
        <w:pStyle w:val="ListParagraph"/>
        <w:numPr>
          <w:ilvl w:val="1"/>
          <w:numId w:val="1"/>
        </w:numPr>
        <w:spacing w:after="0" w:line="240" w:lineRule="auto"/>
        <w:rPr>
          <w:rFonts w:ascii="Garamond" w:hAnsi="Garamond"/>
        </w:rPr>
      </w:pPr>
      <w:r>
        <w:rPr>
          <w:rFonts w:ascii="Garamond" w:hAnsi="Garamond"/>
        </w:rPr>
        <w:t>Tax Rate approval</w:t>
      </w:r>
    </w:p>
    <w:p w14:paraId="36758D04" w14:textId="4E9A37A6" w:rsidR="00D83ADB" w:rsidRPr="00562B17" w:rsidRDefault="00743DD3" w:rsidP="00562B17">
      <w:pPr>
        <w:pStyle w:val="ListParagraph"/>
        <w:numPr>
          <w:ilvl w:val="2"/>
          <w:numId w:val="1"/>
        </w:numPr>
        <w:spacing w:after="0" w:line="240" w:lineRule="auto"/>
        <w:rPr>
          <w:rFonts w:ascii="Garamond" w:hAnsi="Garamond"/>
        </w:rPr>
      </w:pPr>
      <w:r>
        <w:rPr>
          <w:rFonts w:ascii="Garamond" w:hAnsi="Garamond"/>
        </w:rPr>
        <w:t>Galinat stated</w:t>
      </w:r>
      <w:r w:rsidR="00D83ADB">
        <w:rPr>
          <w:rFonts w:ascii="Garamond" w:hAnsi="Garamond"/>
        </w:rPr>
        <w:t xml:space="preserve"> the tax rate is going down this year but cautioned that the State’s freeze on the cost per student penalty and the savings from unexpended funds from last year will likely lead to increases next year.</w:t>
      </w:r>
      <w:r w:rsidR="00562B17">
        <w:rPr>
          <w:rFonts w:ascii="Garamond" w:hAnsi="Garamond"/>
        </w:rPr>
        <w:t xml:space="preserve">  </w:t>
      </w:r>
      <w:r w:rsidR="00D83ADB" w:rsidRPr="00562B17">
        <w:rPr>
          <w:rFonts w:ascii="Garamond" w:hAnsi="Garamond"/>
          <w:b/>
          <w:bCs/>
        </w:rPr>
        <w:t>Richard Browne moved to approved the 2022 tax rate, seconded by Alfred Dedam, all in favor, so moved.</w:t>
      </w:r>
    </w:p>
    <w:p w14:paraId="3DF1F997" w14:textId="2C2490BD" w:rsidR="009D6EDC" w:rsidRDefault="006E2F8E" w:rsidP="00F176AD">
      <w:pPr>
        <w:pStyle w:val="ListParagraph"/>
        <w:numPr>
          <w:ilvl w:val="0"/>
          <w:numId w:val="1"/>
        </w:numPr>
        <w:spacing w:after="0" w:line="240" w:lineRule="auto"/>
        <w:rPr>
          <w:rFonts w:ascii="Garamond" w:hAnsi="Garamond"/>
        </w:rPr>
      </w:pPr>
      <w:r>
        <w:rPr>
          <w:rFonts w:ascii="Garamond" w:hAnsi="Garamond"/>
        </w:rPr>
        <w:t>Liquor</w:t>
      </w:r>
      <w:r w:rsidR="00F176AD">
        <w:rPr>
          <w:rFonts w:ascii="Garamond" w:hAnsi="Garamond"/>
        </w:rPr>
        <w:t xml:space="preserve"> Permit Process</w:t>
      </w:r>
    </w:p>
    <w:p w14:paraId="3EB5DEC1" w14:textId="351B34A6" w:rsidR="00F176AD" w:rsidRPr="00030867" w:rsidRDefault="00F176AD" w:rsidP="00F176AD">
      <w:pPr>
        <w:pStyle w:val="ListParagraph"/>
        <w:numPr>
          <w:ilvl w:val="1"/>
          <w:numId w:val="1"/>
        </w:numPr>
        <w:spacing w:after="0" w:line="240" w:lineRule="auto"/>
        <w:rPr>
          <w:rFonts w:ascii="Garamond" w:hAnsi="Garamond"/>
        </w:rPr>
      </w:pPr>
      <w:r>
        <w:rPr>
          <w:rFonts w:ascii="Garamond" w:hAnsi="Garamond"/>
        </w:rPr>
        <w:t xml:space="preserve">Richard Browne spoke asking that the board be informed of liquor licenses </w:t>
      </w:r>
      <w:r w:rsidR="006E2F8E">
        <w:rPr>
          <w:rFonts w:ascii="Garamond" w:hAnsi="Garamond"/>
        </w:rPr>
        <w:t>but would like the Town Clerk to approve for all one day events.</w:t>
      </w:r>
    </w:p>
    <w:p w14:paraId="57A5AA26" w14:textId="77777777" w:rsidR="005C3AE2" w:rsidRDefault="005C3AE2" w:rsidP="005C3AE2">
      <w:pPr>
        <w:pStyle w:val="ListParagraph"/>
        <w:numPr>
          <w:ilvl w:val="0"/>
          <w:numId w:val="1"/>
        </w:numPr>
        <w:spacing w:after="0" w:line="240" w:lineRule="auto"/>
        <w:rPr>
          <w:rFonts w:ascii="Garamond" w:hAnsi="Garamond"/>
        </w:rPr>
      </w:pPr>
      <w:r w:rsidRPr="00030867">
        <w:rPr>
          <w:rFonts w:ascii="Garamond" w:hAnsi="Garamond"/>
        </w:rPr>
        <w:t>Ash Tree Marking letter</w:t>
      </w:r>
    </w:p>
    <w:p w14:paraId="791FB087" w14:textId="7B6CE609" w:rsidR="00562B17" w:rsidRPr="00562B17" w:rsidRDefault="00562B17" w:rsidP="00F176AD">
      <w:pPr>
        <w:pStyle w:val="ListParagraph"/>
        <w:numPr>
          <w:ilvl w:val="1"/>
          <w:numId w:val="1"/>
        </w:numPr>
        <w:spacing w:after="0" w:line="240" w:lineRule="auto"/>
        <w:rPr>
          <w:rFonts w:ascii="Garamond" w:hAnsi="Garamond"/>
        </w:rPr>
      </w:pPr>
      <w:r w:rsidRPr="00562B17">
        <w:rPr>
          <w:rFonts w:ascii="Garamond" w:hAnsi="Garamond"/>
        </w:rPr>
        <w:t>Richard Browne stated the current version is good to send out.  The board asked the clerk to post this letter on website and to send a copy out with tax bills.</w:t>
      </w:r>
    </w:p>
    <w:p w14:paraId="2450AF5D" w14:textId="42CA7329" w:rsidR="00F176AD" w:rsidRPr="00562B17" w:rsidRDefault="00F176AD" w:rsidP="00562B17">
      <w:pPr>
        <w:pStyle w:val="ListParagraph"/>
        <w:numPr>
          <w:ilvl w:val="2"/>
          <w:numId w:val="1"/>
        </w:numPr>
        <w:spacing w:after="0" w:line="240" w:lineRule="auto"/>
        <w:rPr>
          <w:rFonts w:ascii="Garamond" w:hAnsi="Garamond"/>
          <w:b/>
          <w:bCs/>
        </w:rPr>
      </w:pPr>
      <w:r w:rsidRPr="00562B17">
        <w:rPr>
          <w:rFonts w:ascii="Garamond" w:hAnsi="Garamond"/>
          <w:b/>
          <w:bCs/>
        </w:rPr>
        <w:t>Richard Browne mo</w:t>
      </w:r>
      <w:r w:rsidR="00562B17">
        <w:rPr>
          <w:rFonts w:ascii="Garamond" w:hAnsi="Garamond"/>
          <w:b/>
          <w:bCs/>
        </w:rPr>
        <w:t>ved to approve the letter</w:t>
      </w:r>
      <w:r w:rsidRPr="00562B17">
        <w:rPr>
          <w:rFonts w:ascii="Garamond" w:hAnsi="Garamond"/>
          <w:b/>
          <w:bCs/>
        </w:rPr>
        <w:t xml:space="preserve">, Alfred Dedam seconded, </w:t>
      </w:r>
      <w:r w:rsidR="00562B17" w:rsidRPr="00562B17">
        <w:rPr>
          <w:rFonts w:ascii="Garamond" w:hAnsi="Garamond"/>
          <w:b/>
          <w:bCs/>
        </w:rPr>
        <w:t>all in favor so moved.</w:t>
      </w:r>
    </w:p>
    <w:p w14:paraId="097D58E3" w14:textId="77777777" w:rsidR="005C3AE2" w:rsidRDefault="005C3AE2" w:rsidP="005C3AE2">
      <w:pPr>
        <w:pStyle w:val="ListParagraph"/>
        <w:numPr>
          <w:ilvl w:val="0"/>
          <w:numId w:val="1"/>
        </w:numPr>
        <w:spacing w:after="0" w:line="240" w:lineRule="auto"/>
        <w:rPr>
          <w:rFonts w:ascii="Garamond" w:hAnsi="Garamond"/>
        </w:rPr>
      </w:pPr>
      <w:r w:rsidRPr="00030867">
        <w:rPr>
          <w:rFonts w:ascii="Garamond" w:hAnsi="Garamond"/>
        </w:rPr>
        <w:t>LEMP edits and readoption</w:t>
      </w:r>
    </w:p>
    <w:p w14:paraId="543E14D2" w14:textId="384CC768" w:rsidR="00F23E07" w:rsidRPr="00F23E07" w:rsidRDefault="00F23E07" w:rsidP="00F23E07">
      <w:pPr>
        <w:pStyle w:val="ListParagraph"/>
        <w:numPr>
          <w:ilvl w:val="1"/>
          <w:numId w:val="1"/>
        </w:numPr>
        <w:spacing w:after="0" w:line="240" w:lineRule="auto"/>
        <w:rPr>
          <w:rFonts w:ascii="Garamond" w:hAnsi="Garamond"/>
          <w:b/>
        </w:rPr>
      </w:pPr>
      <w:r w:rsidRPr="00F23E07">
        <w:rPr>
          <w:rFonts w:ascii="Garamond" w:hAnsi="Garamond"/>
          <w:b/>
        </w:rPr>
        <w:t>Richard Browne moved to edit the document that Neil Monteith be referenced as the EMD throughout the document, seconded by Alfred Dedam, all in favor, so moved.</w:t>
      </w:r>
    </w:p>
    <w:p w14:paraId="28C7B137" w14:textId="77777777" w:rsidR="005C3AE2" w:rsidRDefault="005C3AE2" w:rsidP="005C3AE2">
      <w:pPr>
        <w:pStyle w:val="ListParagraph"/>
        <w:numPr>
          <w:ilvl w:val="0"/>
          <w:numId w:val="1"/>
        </w:numPr>
        <w:spacing w:after="0" w:line="240" w:lineRule="auto"/>
        <w:rPr>
          <w:rFonts w:ascii="Garamond" w:hAnsi="Garamond"/>
        </w:rPr>
      </w:pPr>
      <w:r w:rsidRPr="00030867">
        <w:rPr>
          <w:rFonts w:ascii="Garamond" w:hAnsi="Garamond"/>
        </w:rPr>
        <w:t>CUD amended contract approval</w:t>
      </w:r>
    </w:p>
    <w:p w14:paraId="1A8093D2" w14:textId="30A202DE" w:rsidR="00F23E07" w:rsidRPr="00EF68EF" w:rsidRDefault="00EF68EF" w:rsidP="00F23E07">
      <w:pPr>
        <w:pStyle w:val="ListParagraph"/>
        <w:numPr>
          <w:ilvl w:val="1"/>
          <w:numId w:val="1"/>
        </w:numPr>
        <w:spacing w:after="0" w:line="240" w:lineRule="auto"/>
        <w:rPr>
          <w:rFonts w:ascii="Garamond" w:hAnsi="Garamond"/>
          <w:b/>
          <w:bCs/>
        </w:rPr>
      </w:pPr>
      <w:r w:rsidRPr="00EF68EF">
        <w:rPr>
          <w:rFonts w:ascii="Garamond" w:hAnsi="Garamond"/>
          <w:b/>
          <w:bCs/>
        </w:rPr>
        <w:t>Richard Browne moved to approve the amended contract, Alfred Dedam seconded, all in favor, so moved.</w:t>
      </w:r>
    </w:p>
    <w:p w14:paraId="0FE66007" w14:textId="77777777" w:rsidR="005C3AE2" w:rsidRDefault="005C3AE2" w:rsidP="005C3AE2">
      <w:pPr>
        <w:pStyle w:val="ListParagraph"/>
        <w:numPr>
          <w:ilvl w:val="0"/>
          <w:numId w:val="1"/>
        </w:numPr>
        <w:spacing w:after="0" w:line="240" w:lineRule="auto"/>
        <w:rPr>
          <w:rFonts w:ascii="Garamond" w:hAnsi="Garamond"/>
        </w:rPr>
      </w:pPr>
      <w:r w:rsidRPr="00030867">
        <w:rPr>
          <w:rFonts w:ascii="Garamond" w:hAnsi="Garamond"/>
        </w:rPr>
        <w:t>Personnel Policy</w:t>
      </w:r>
    </w:p>
    <w:p w14:paraId="4170856D" w14:textId="532E8F6C" w:rsidR="00F23E07" w:rsidRPr="00F23E07" w:rsidRDefault="00F23E07" w:rsidP="00F23E07">
      <w:pPr>
        <w:pStyle w:val="ListParagraph"/>
        <w:numPr>
          <w:ilvl w:val="1"/>
          <w:numId w:val="1"/>
        </w:numPr>
        <w:spacing w:after="0" w:line="240" w:lineRule="auto"/>
        <w:rPr>
          <w:rFonts w:ascii="Garamond" w:hAnsi="Garamond"/>
          <w:b/>
        </w:rPr>
      </w:pPr>
      <w:r w:rsidRPr="00F23E07">
        <w:rPr>
          <w:rFonts w:ascii="Garamond" w:hAnsi="Garamond"/>
          <w:b/>
        </w:rPr>
        <w:t>Richard Browned moved to a</w:t>
      </w:r>
      <w:r w:rsidR="00EF68EF">
        <w:rPr>
          <w:rFonts w:ascii="Garamond" w:hAnsi="Garamond"/>
          <w:b/>
        </w:rPr>
        <w:t>pprove</w:t>
      </w:r>
      <w:r w:rsidRPr="00F23E07">
        <w:rPr>
          <w:rFonts w:ascii="Garamond" w:hAnsi="Garamond"/>
          <w:b/>
        </w:rPr>
        <w:t xml:space="preserve"> the personnel policy as presented with the correct adoption date, seconded by Alfred Dedam, </w:t>
      </w:r>
      <w:r w:rsidR="00EF68EF">
        <w:rPr>
          <w:rFonts w:ascii="Garamond" w:hAnsi="Garamond"/>
          <w:b/>
        </w:rPr>
        <w:t xml:space="preserve">Richard Browne amended the motion to “adopt” the personnel policy, seconded by Alfred Dedam, </w:t>
      </w:r>
      <w:r w:rsidRPr="00F23E07">
        <w:rPr>
          <w:rFonts w:ascii="Garamond" w:hAnsi="Garamond"/>
          <w:b/>
        </w:rPr>
        <w:t>all in favor, so moved.</w:t>
      </w:r>
    </w:p>
    <w:p w14:paraId="13FEA63E" w14:textId="77777777" w:rsidR="005C3AE2" w:rsidRPr="00030867" w:rsidRDefault="005C3AE2" w:rsidP="005C3AE2">
      <w:pPr>
        <w:pStyle w:val="ListParagraph"/>
        <w:numPr>
          <w:ilvl w:val="0"/>
          <w:numId w:val="1"/>
        </w:numPr>
        <w:spacing w:after="0" w:line="240" w:lineRule="auto"/>
        <w:rPr>
          <w:rFonts w:ascii="Garamond" w:hAnsi="Garamond"/>
        </w:rPr>
      </w:pPr>
      <w:r w:rsidRPr="00030867">
        <w:rPr>
          <w:rFonts w:ascii="Garamond" w:hAnsi="Garamond"/>
        </w:rPr>
        <w:t>Approve minutes</w:t>
      </w:r>
    </w:p>
    <w:p w14:paraId="2B3C46C1" w14:textId="5254B951" w:rsidR="005C3AE2" w:rsidRDefault="005C3AE2" w:rsidP="005C3AE2">
      <w:pPr>
        <w:pStyle w:val="ListParagraph"/>
        <w:numPr>
          <w:ilvl w:val="0"/>
          <w:numId w:val="3"/>
        </w:numPr>
        <w:spacing w:after="0" w:line="240" w:lineRule="auto"/>
        <w:rPr>
          <w:rFonts w:ascii="Garamond" w:hAnsi="Garamond"/>
        </w:rPr>
      </w:pPr>
      <w:r w:rsidRPr="00030867">
        <w:rPr>
          <w:rFonts w:ascii="Garamond" w:hAnsi="Garamond"/>
        </w:rPr>
        <w:t>June 15, 2022</w:t>
      </w:r>
    </w:p>
    <w:p w14:paraId="17563AE2" w14:textId="7DFE5DBE" w:rsidR="00EF68EF" w:rsidRPr="00EF68EF" w:rsidRDefault="00EF68EF" w:rsidP="00EF68EF">
      <w:pPr>
        <w:pStyle w:val="ListParagraph"/>
        <w:numPr>
          <w:ilvl w:val="1"/>
          <w:numId w:val="3"/>
        </w:numPr>
        <w:spacing w:after="0" w:line="240" w:lineRule="auto"/>
        <w:rPr>
          <w:rFonts w:ascii="Garamond" w:hAnsi="Garamond"/>
          <w:b/>
          <w:bCs/>
        </w:rPr>
      </w:pPr>
      <w:r w:rsidRPr="00EF68EF">
        <w:rPr>
          <w:rFonts w:ascii="Garamond" w:hAnsi="Garamond"/>
          <w:b/>
          <w:bCs/>
        </w:rPr>
        <w:t>Richard Browne moved to approve the minutes as presented, Alfred Dedam seconded, all in favor, so moved.</w:t>
      </w:r>
    </w:p>
    <w:p w14:paraId="427336BA" w14:textId="77777777" w:rsidR="005C3AE2" w:rsidRDefault="005C3AE2" w:rsidP="005C3AE2">
      <w:pPr>
        <w:pStyle w:val="ListParagraph"/>
        <w:numPr>
          <w:ilvl w:val="0"/>
          <w:numId w:val="3"/>
        </w:numPr>
        <w:spacing w:after="0" w:line="240" w:lineRule="auto"/>
        <w:rPr>
          <w:rFonts w:ascii="Garamond" w:hAnsi="Garamond"/>
        </w:rPr>
      </w:pPr>
      <w:r w:rsidRPr="00030867">
        <w:rPr>
          <w:rFonts w:ascii="Garamond" w:hAnsi="Garamond"/>
        </w:rPr>
        <w:t>July 6, 2022</w:t>
      </w:r>
    </w:p>
    <w:p w14:paraId="3D195E45" w14:textId="609262AF" w:rsidR="00F23E07" w:rsidRPr="00030867" w:rsidRDefault="00C24B74" w:rsidP="00F23E07">
      <w:pPr>
        <w:pStyle w:val="ListParagraph"/>
        <w:numPr>
          <w:ilvl w:val="1"/>
          <w:numId w:val="3"/>
        </w:numPr>
        <w:spacing w:after="0" w:line="240" w:lineRule="auto"/>
        <w:rPr>
          <w:rFonts w:ascii="Garamond" w:hAnsi="Garamond"/>
        </w:rPr>
      </w:pPr>
      <w:r>
        <w:rPr>
          <w:rFonts w:ascii="Garamond" w:hAnsi="Garamond"/>
        </w:rPr>
        <w:t xml:space="preserve">These minutes were incomplete.  The attendees were: </w:t>
      </w:r>
      <w:r w:rsidR="00F23E07">
        <w:rPr>
          <w:rFonts w:ascii="Garamond" w:hAnsi="Garamond"/>
        </w:rPr>
        <w:t>Alfred</w:t>
      </w:r>
      <w:r>
        <w:rPr>
          <w:rFonts w:ascii="Garamond" w:hAnsi="Garamond"/>
        </w:rPr>
        <w:t xml:space="preserve"> Dedam</w:t>
      </w:r>
      <w:r w:rsidR="00F23E07">
        <w:rPr>
          <w:rFonts w:ascii="Garamond" w:hAnsi="Garamond"/>
        </w:rPr>
        <w:t xml:space="preserve">, </w:t>
      </w:r>
      <w:r>
        <w:rPr>
          <w:rFonts w:ascii="Garamond" w:hAnsi="Garamond"/>
        </w:rPr>
        <w:t>P</w:t>
      </w:r>
      <w:r w:rsidR="00F23E07">
        <w:rPr>
          <w:rFonts w:ascii="Garamond" w:hAnsi="Garamond"/>
        </w:rPr>
        <w:t>eter</w:t>
      </w:r>
      <w:r>
        <w:rPr>
          <w:rFonts w:ascii="Garamond" w:hAnsi="Garamond"/>
        </w:rPr>
        <w:t xml:space="preserve"> Craig</w:t>
      </w:r>
      <w:r w:rsidR="00F23E07">
        <w:rPr>
          <w:rFonts w:ascii="Garamond" w:hAnsi="Garamond"/>
        </w:rPr>
        <w:t>, Richard</w:t>
      </w:r>
      <w:r>
        <w:rPr>
          <w:rFonts w:ascii="Garamond" w:hAnsi="Garamond"/>
        </w:rPr>
        <w:t xml:space="preserve"> Browne</w:t>
      </w:r>
      <w:r w:rsidR="00F23E07">
        <w:rPr>
          <w:rFonts w:ascii="Garamond" w:hAnsi="Garamond"/>
        </w:rPr>
        <w:t xml:space="preserve">, Jeremey </w:t>
      </w:r>
      <w:r>
        <w:rPr>
          <w:rFonts w:ascii="Garamond" w:hAnsi="Garamond"/>
        </w:rPr>
        <w:t xml:space="preserve">Withers, and John Reis.  </w:t>
      </w:r>
      <w:r w:rsidRPr="00C24B74">
        <w:rPr>
          <w:rFonts w:ascii="Garamond" w:hAnsi="Garamond"/>
          <w:b/>
          <w:bCs/>
        </w:rPr>
        <w:t>Richard Browned moved to amend the minutes to include the attendees, seconded by Alfred Dedam, all in favor, so moved.</w:t>
      </w:r>
    </w:p>
    <w:p w14:paraId="59074487" w14:textId="77777777" w:rsidR="005C3AE2" w:rsidRDefault="005C3AE2" w:rsidP="005C3AE2">
      <w:pPr>
        <w:pStyle w:val="ListParagraph"/>
        <w:numPr>
          <w:ilvl w:val="0"/>
          <w:numId w:val="1"/>
        </w:numPr>
        <w:spacing w:after="0" w:line="240" w:lineRule="auto"/>
        <w:rPr>
          <w:rFonts w:ascii="Garamond" w:hAnsi="Garamond"/>
        </w:rPr>
      </w:pPr>
      <w:r w:rsidRPr="00030867">
        <w:rPr>
          <w:rFonts w:ascii="Garamond" w:hAnsi="Garamond"/>
        </w:rPr>
        <w:t>Review and approve bills</w:t>
      </w:r>
    </w:p>
    <w:p w14:paraId="7F3EEAE2" w14:textId="17ABE9A2" w:rsidR="003F630C" w:rsidRPr="003F630C" w:rsidRDefault="003F630C" w:rsidP="003F630C">
      <w:pPr>
        <w:pStyle w:val="ListParagraph"/>
        <w:numPr>
          <w:ilvl w:val="1"/>
          <w:numId w:val="1"/>
        </w:numPr>
        <w:spacing w:after="0" w:line="240" w:lineRule="auto"/>
        <w:rPr>
          <w:rFonts w:ascii="Garamond" w:hAnsi="Garamond"/>
          <w:b/>
        </w:rPr>
      </w:pPr>
      <w:r w:rsidRPr="003F630C">
        <w:rPr>
          <w:rFonts w:ascii="Garamond" w:hAnsi="Garamond"/>
          <w:b/>
        </w:rPr>
        <w:t>Richard Browne moved to approve the 5 payrolls and 3 AP’s as presented, seconded by Alfred Dedam, all in favor, so moved.</w:t>
      </w:r>
    </w:p>
    <w:p w14:paraId="06DCC969" w14:textId="77777777" w:rsidR="005C3AE2" w:rsidRDefault="005C3AE2" w:rsidP="005C3AE2">
      <w:pPr>
        <w:pStyle w:val="ListParagraph"/>
        <w:numPr>
          <w:ilvl w:val="0"/>
          <w:numId w:val="1"/>
        </w:numPr>
        <w:spacing w:after="0" w:line="240" w:lineRule="auto"/>
        <w:rPr>
          <w:rFonts w:ascii="Garamond" w:hAnsi="Garamond"/>
        </w:rPr>
      </w:pPr>
      <w:r w:rsidRPr="00030867">
        <w:rPr>
          <w:rFonts w:ascii="Garamond" w:hAnsi="Garamond"/>
        </w:rPr>
        <w:t>Review correspondence</w:t>
      </w:r>
    </w:p>
    <w:p w14:paraId="7D29A292" w14:textId="72399D61" w:rsidR="003F630C" w:rsidRPr="00030867" w:rsidRDefault="003F630C" w:rsidP="003F630C">
      <w:pPr>
        <w:pStyle w:val="ListParagraph"/>
        <w:numPr>
          <w:ilvl w:val="1"/>
          <w:numId w:val="1"/>
        </w:numPr>
        <w:spacing w:after="0" w:line="240" w:lineRule="auto"/>
        <w:rPr>
          <w:rFonts w:ascii="Garamond" w:hAnsi="Garamond"/>
        </w:rPr>
      </w:pPr>
      <w:r>
        <w:rPr>
          <w:rFonts w:ascii="Garamond" w:hAnsi="Garamond"/>
        </w:rPr>
        <w:t xml:space="preserve">A </w:t>
      </w:r>
      <w:r w:rsidR="00C24B74">
        <w:rPr>
          <w:rFonts w:ascii="Garamond" w:hAnsi="Garamond"/>
        </w:rPr>
        <w:t>email</w:t>
      </w:r>
      <w:r>
        <w:rPr>
          <w:rFonts w:ascii="Garamond" w:hAnsi="Garamond"/>
        </w:rPr>
        <w:t xml:space="preserve"> from John Reiss was briefly discussed</w:t>
      </w:r>
      <w:r w:rsidR="00C24B74">
        <w:rPr>
          <w:rFonts w:ascii="Garamond" w:hAnsi="Garamond"/>
        </w:rPr>
        <w:t xml:space="preserve"> regarding the minutes from July 6</w:t>
      </w:r>
      <w:proofErr w:type="gramStart"/>
      <w:r w:rsidR="00C24B74" w:rsidRPr="00C24B74">
        <w:rPr>
          <w:rFonts w:ascii="Garamond" w:hAnsi="Garamond"/>
          <w:vertAlign w:val="superscript"/>
        </w:rPr>
        <w:t>th</w:t>
      </w:r>
      <w:r w:rsidR="00C24B74">
        <w:rPr>
          <w:rFonts w:ascii="Garamond" w:hAnsi="Garamond"/>
        </w:rPr>
        <w:t>.</w:t>
      </w:r>
      <w:r>
        <w:rPr>
          <w:rFonts w:ascii="Garamond" w:hAnsi="Garamond"/>
        </w:rPr>
        <w:t>.</w:t>
      </w:r>
      <w:proofErr w:type="gramEnd"/>
    </w:p>
    <w:p w14:paraId="5F2776DE" w14:textId="77777777" w:rsidR="005C3AE2" w:rsidRDefault="005C3AE2" w:rsidP="005C3AE2">
      <w:pPr>
        <w:pStyle w:val="ListParagraph"/>
        <w:numPr>
          <w:ilvl w:val="0"/>
          <w:numId w:val="1"/>
        </w:numPr>
        <w:spacing w:after="0" w:line="240" w:lineRule="auto"/>
        <w:rPr>
          <w:rFonts w:ascii="Garamond" w:hAnsi="Garamond"/>
        </w:rPr>
      </w:pPr>
      <w:r w:rsidRPr="00030867">
        <w:rPr>
          <w:rFonts w:ascii="Garamond" w:hAnsi="Garamond"/>
        </w:rPr>
        <w:t>Adjourn</w:t>
      </w:r>
    </w:p>
    <w:p w14:paraId="3D235300" w14:textId="2E33CE35" w:rsidR="006E7AE6" w:rsidRPr="006E7AE6" w:rsidRDefault="006E7AE6" w:rsidP="006E7AE6">
      <w:pPr>
        <w:pStyle w:val="ListParagraph"/>
        <w:numPr>
          <w:ilvl w:val="1"/>
          <w:numId w:val="1"/>
        </w:numPr>
        <w:spacing w:after="0" w:line="240" w:lineRule="auto"/>
        <w:rPr>
          <w:rFonts w:ascii="Garamond" w:hAnsi="Garamond"/>
          <w:b/>
        </w:rPr>
      </w:pPr>
      <w:r w:rsidRPr="006E7AE6">
        <w:rPr>
          <w:rFonts w:ascii="Garamond" w:hAnsi="Garamond"/>
          <w:b/>
        </w:rPr>
        <w:t>Richard Browne moved to adjourn, Alfred Dedam seconded, all in favor, so moved, meeting adjourned at 8:29pm</w:t>
      </w:r>
    </w:p>
    <w:p w14:paraId="10FF8F23" w14:textId="77777777" w:rsidR="002231C2" w:rsidRDefault="002231C2" w:rsidP="002231C2">
      <w:pPr>
        <w:spacing w:after="0" w:line="240" w:lineRule="auto"/>
        <w:rPr>
          <w:rFonts w:ascii="Garamond" w:hAnsi="Garamond"/>
          <w:sz w:val="24"/>
          <w:szCs w:val="24"/>
        </w:rPr>
      </w:pPr>
    </w:p>
    <w:p w14:paraId="3722F706" w14:textId="77777777" w:rsidR="002231C2" w:rsidRDefault="002231C2" w:rsidP="002231C2">
      <w:pPr>
        <w:spacing w:after="0" w:line="240" w:lineRule="auto"/>
        <w:rPr>
          <w:rFonts w:ascii="Garamond" w:hAnsi="Garamond"/>
          <w:sz w:val="24"/>
          <w:szCs w:val="24"/>
        </w:rPr>
      </w:pPr>
    </w:p>
    <w:p w14:paraId="536B7BB1" w14:textId="7686EBD3" w:rsidR="003B55E9" w:rsidRDefault="002231C2" w:rsidP="00441A7F">
      <w:pPr>
        <w:spacing w:after="0" w:line="240" w:lineRule="auto"/>
        <w:rPr>
          <w:rFonts w:ascii="Garamond" w:hAnsi="Garamond"/>
          <w:sz w:val="24"/>
          <w:szCs w:val="24"/>
        </w:rPr>
      </w:pPr>
      <w:r>
        <w:rPr>
          <w:rFonts w:ascii="Garamond" w:hAnsi="Garamond"/>
          <w:sz w:val="24"/>
          <w:szCs w:val="24"/>
        </w:rPr>
        <w:t xml:space="preserve">Documents provided to the Selectboard and documents discussed at this meeting are available by request to the Town Office.  </w:t>
      </w:r>
      <w:r w:rsidR="00B26721">
        <w:rPr>
          <w:rFonts w:ascii="Garamond" w:hAnsi="Garamond"/>
          <w:sz w:val="24"/>
          <w:szCs w:val="24"/>
        </w:rPr>
        <w:t>A copy of the recording and the chat box are avail</w:t>
      </w:r>
      <w:r w:rsidR="00E60C6F">
        <w:rPr>
          <w:rFonts w:ascii="Garamond" w:hAnsi="Garamond"/>
          <w:sz w:val="24"/>
          <w:szCs w:val="24"/>
        </w:rPr>
        <w:t xml:space="preserve">able by request to the Town Office.  </w:t>
      </w:r>
    </w:p>
    <w:p w14:paraId="608E6A9C" w14:textId="77777777" w:rsidR="005B153C" w:rsidRDefault="005B153C" w:rsidP="00441A7F">
      <w:pPr>
        <w:spacing w:after="0" w:line="240" w:lineRule="auto"/>
        <w:rPr>
          <w:rFonts w:ascii="Garamond" w:hAnsi="Garamond"/>
          <w:sz w:val="24"/>
          <w:szCs w:val="24"/>
        </w:rPr>
      </w:pPr>
    </w:p>
    <w:p w14:paraId="529CC846" w14:textId="704971FE" w:rsidR="005B153C" w:rsidRDefault="005B153C" w:rsidP="00441A7F">
      <w:pPr>
        <w:spacing w:after="0" w:line="240" w:lineRule="auto"/>
        <w:rPr>
          <w:rFonts w:ascii="Garamond" w:hAnsi="Garamond"/>
          <w:sz w:val="24"/>
          <w:szCs w:val="24"/>
        </w:rPr>
      </w:pPr>
      <w:r>
        <w:rPr>
          <w:rFonts w:ascii="Garamond" w:hAnsi="Garamond"/>
          <w:sz w:val="24"/>
          <w:szCs w:val="24"/>
        </w:rPr>
        <w:t>These minutes are unapproved</w:t>
      </w:r>
    </w:p>
    <w:p w14:paraId="3FFD3790" w14:textId="44151E14" w:rsidR="005B153C" w:rsidRPr="00527A54" w:rsidRDefault="005B153C" w:rsidP="00441A7F">
      <w:pPr>
        <w:spacing w:after="0" w:line="240" w:lineRule="auto"/>
        <w:rPr>
          <w:rFonts w:ascii="Garamond" w:hAnsi="Garamond"/>
          <w:sz w:val="28"/>
          <w:szCs w:val="28"/>
        </w:rPr>
      </w:pPr>
      <w:r>
        <w:rPr>
          <w:rFonts w:ascii="Garamond" w:hAnsi="Garamond"/>
          <w:sz w:val="24"/>
          <w:szCs w:val="24"/>
        </w:rPr>
        <w:lastRenderedPageBreak/>
        <w:t>Thomas Galinat</w:t>
      </w:r>
    </w:p>
    <w:sectPr w:rsidR="005B153C" w:rsidRPr="00527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389E"/>
    <w:multiLevelType w:val="hybridMultilevel"/>
    <w:tmpl w:val="7DE05C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CB14D4"/>
    <w:multiLevelType w:val="hybridMultilevel"/>
    <w:tmpl w:val="7DAA53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855AC5"/>
    <w:multiLevelType w:val="hybridMultilevel"/>
    <w:tmpl w:val="F8E8A3E6"/>
    <w:lvl w:ilvl="0" w:tplc="0409000F">
      <w:start w:val="1"/>
      <w:numFmt w:val="decimal"/>
      <w:lvlText w:val="%1."/>
      <w:lvlJc w:val="left"/>
      <w:pPr>
        <w:ind w:left="720" w:hanging="360"/>
      </w:pPr>
    </w:lvl>
    <w:lvl w:ilvl="1" w:tplc="38C691D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4A2C02A8">
      <w:start w:val="1"/>
      <w:numFmt w:val="lowerRoman"/>
      <w:lvlText w:val="%4."/>
      <w:lvlJc w:val="righ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B3395"/>
    <w:multiLevelType w:val="hybridMultilevel"/>
    <w:tmpl w:val="5BC057E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2E22366"/>
    <w:multiLevelType w:val="hybridMultilevel"/>
    <w:tmpl w:val="6A362978"/>
    <w:lvl w:ilvl="0" w:tplc="A84E4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22043F"/>
    <w:multiLevelType w:val="hybridMultilevel"/>
    <w:tmpl w:val="420297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30495047">
    <w:abstractNumId w:val="2"/>
  </w:num>
  <w:num w:numId="2" w16cid:durableId="1431854481">
    <w:abstractNumId w:val="4"/>
  </w:num>
  <w:num w:numId="3" w16cid:durableId="501773595">
    <w:abstractNumId w:val="3"/>
  </w:num>
  <w:num w:numId="4" w16cid:durableId="1384671874">
    <w:abstractNumId w:val="5"/>
  </w:num>
  <w:num w:numId="5" w16cid:durableId="262225029">
    <w:abstractNumId w:val="1"/>
  </w:num>
  <w:num w:numId="6" w16cid:durableId="75592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C2"/>
    <w:rsid w:val="0000348D"/>
    <w:rsid w:val="00077774"/>
    <w:rsid w:val="000E3C68"/>
    <w:rsid w:val="00112330"/>
    <w:rsid w:val="00141978"/>
    <w:rsid w:val="00156754"/>
    <w:rsid w:val="001666B2"/>
    <w:rsid w:val="0018507D"/>
    <w:rsid w:val="001A0D41"/>
    <w:rsid w:val="001B2CE5"/>
    <w:rsid w:val="002231C2"/>
    <w:rsid w:val="00243F75"/>
    <w:rsid w:val="00262E48"/>
    <w:rsid w:val="002A2E4B"/>
    <w:rsid w:val="00370EA7"/>
    <w:rsid w:val="003820E2"/>
    <w:rsid w:val="00382208"/>
    <w:rsid w:val="003B55E9"/>
    <w:rsid w:val="003F630C"/>
    <w:rsid w:val="00441A7F"/>
    <w:rsid w:val="004533E8"/>
    <w:rsid w:val="00467345"/>
    <w:rsid w:val="00470F51"/>
    <w:rsid w:val="00493B8D"/>
    <w:rsid w:val="004D1DF8"/>
    <w:rsid w:val="00527A54"/>
    <w:rsid w:val="00546901"/>
    <w:rsid w:val="00562B17"/>
    <w:rsid w:val="005B153C"/>
    <w:rsid w:val="005B1F7F"/>
    <w:rsid w:val="005C3AE2"/>
    <w:rsid w:val="006026F6"/>
    <w:rsid w:val="0061514A"/>
    <w:rsid w:val="00617150"/>
    <w:rsid w:val="00647BBC"/>
    <w:rsid w:val="00663DCD"/>
    <w:rsid w:val="006A1D5E"/>
    <w:rsid w:val="006C65CF"/>
    <w:rsid w:val="006E2F8E"/>
    <w:rsid w:val="006E7AE6"/>
    <w:rsid w:val="00743DD3"/>
    <w:rsid w:val="007A55C5"/>
    <w:rsid w:val="00845153"/>
    <w:rsid w:val="009C50EA"/>
    <w:rsid w:val="009D6EDC"/>
    <w:rsid w:val="009E0F25"/>
    <w:rsid w:val="00A67FAA"/>
    <w:rsid w:val="00B26721"/>
    <w:rsid w:val="00B81979"/>
    <w:rsid w:val="00B850CC"/>
    <w:rsid w:val="00C24B74"/>
    <w:rsid w:val="00C255F9"/>
    <w:rsid w:val="00C35D9A"/>
    <w:rsid w:val="00D66017"/>
    <w:rsid w:val="00D83ADB"/>
    <w:rsid w:val="00DF7090"/>
    <w:rsid w:val="00E2056D"/>
    <w:rsid w:val="00E426D5"/>
    <w:rsid w:val="00E60C6F"/>
    <w:rsid w:val="00E74029"/>
    <w:rsid w:val="00EC2C1D"/>
    <w:rsid w:val="00EF0E3C"/>
    <w:rsid w:val="00EF68EF"/>
    <w:rsid w:val="00F04099"/>
    <w:rsid w:val="00F176AD"/>
    <w:rsid w:val="00F23E07"/>
    <w:rsid w:val="00FF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8DD0"/>
  <w15:chartTrackingRefBased/>
  <w15:docId w15:val="{ADAF01F0-D3B2-46A7-BA56-F8F1A498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1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TownClerk\Agenda-Minutes\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Template</Template>
  <TotalTime>97</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TOP</cp:lastModifiedBy>
  <cp:revision>4</cp:revision>
  <dcterms:created xsi:type="dcterms:W3CDTF">2022-07-21T16:10:00Z</dcterms:created>
  <dcterms:modified xsi:type="dcterms:W3CDTF">2022-07-26T14:48:00Z</dcterms:modified>
</cp:coreProperties>
</file>